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DA" w:rsidRPr="00DE12DA" w:rsidRDefault="00DE12DA" w:rsidP="00DE12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DE12DA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Забранява се къпането във водни обекти на територията на общината </w:t>
      </w:r>
    </w:p>
    <w:p w:rsidR="00DE12DA" w:rsidRDefault="00DE12DA" w:rsidP="00DE12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12D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3A8425EF" wp14:editId="7AB00422">
            <wp:extent cx="5715000" cy="4291330"/>
            <wp:effectExtent l="0" t="0" r="0" b="0"/>
            <wp:docPr id="1" name="Картина 1" descr="zabrana kupa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brana kupan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</w:p>
    <w:p w:rsidR="00C0323F" w:rsidRDefault="00DE12DA" w:rsidP="00DE12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</w:p>
    <w:p w:rsidR="00C0323F" w:rsidRPr="00C0323F" w:rsidRDefault="00DE12DA" w:rsidP="00DE12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032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12</w:t>
      </w:r>
      <w:r w:rsidRPr="00DE12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юни 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020 г., Кметът на община Симеоновград </w:t>
      </w:r>
      <w:r w:rsidRPr="00DE12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издаде заповед, с която </w:t>
      </w:r>
      <w:r w:rsidR="00C032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 w:rsidRPr="00C032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="00C0323F" w:rsidRPr="00C032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абранява навлизане</w:t>
      </w:r>
      <w:r w:rsidRPr="00C032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във всички водни обекти на територията на общината</w:t>
      </w:r>
      <w:r w:rsidR="00C0323F" w:rsidRPr="00C032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 цел къпане, плуване и практикуване на водни спортове.</w:t>
      </w:r>
    </w:p>
    <w:p w:rsidR="00DE12DA" w:rsidRPr="00DE12DA" w:rsidRDefault="00C0323F" w:rsidP="00DE12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Заповедта се издава</w:t>
      </w:r>
      <w:r w:rsidR="00DE12DA" w:rsidRPr="00DE12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бъде осигурена б</w:t>
      </w:r>
      <w:r w:rsidR="008C6C1C">
        <w:rPr>
          <w:rFonts w:ascii="Times New Roman" w:eastAsia="Times New Roman" w:hAnsi="Times New Roman" w:cs="Times New Roman"/>
          <w:sz w:val="24"/>
          <w:szCs w:val="24"/>
          <w:lang w:eastAsia="bg-BG"/>
        </w:rPr>
        <w:t>езопасността на водните обекти за</w:t>
      </w:r>
      <w:bookmarkStart w:id="0" w:name="_GoBack"/>
      <w:bookmarkEnd w:id="0"/>
      <w:r w:rsidR="00DE12DA" w:rsidRPr="00DE12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предотвратяване на инциденти и нещастни случаи.</w:t>
      </w:r>
    </w:p>
    <w:p w:rsidR="00DE12DA" w:rsidRPr="00DE12DA" w:rsidRDefault="00C0323F" w:rsidP="00DE12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</w:p>
    <w:p w:rsidR="00397B06" w:rsidRDefault="00397B06"/>
    <w:sectPr w:rsidR="0039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DA"/>
    <w:rsid w:val="00397B06"/>
    <w:rsid w:val="008C6C1C"/>
    <w:rsid w:val="009139DA"/>
    <w:rsid w:val="00C0323F"/>
    <w:rsid w:val="00D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E1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E1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</dc:creator>
  <cp:keywords/>
  <dc:description/>
  <cp:lastModifiedBy>VO</cp:lastModifiedBy>
  <cp:revision>5</cp:revision>
  <dcterms:created xsi:type="dcterms:W3CDTF">2020-06-16T06:48:00Z</dcterms:created>
  <dcterms:modified xsi:type="dcterms:W3CDTF">2020-06-19T11:13:00Z</dcterms:modified>
</cp:coreProperties>
</file>